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77777777" w:rsidR="00A64651" w:rsidRPr="00F44933" w:rsidRDefault="00A64651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14:paraId="414C8116" w14:textId="77777777" w:rsidR="00A64651" w:rsidRPr="001E62AC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1133E" w14:textId="77777777" w:rsidR="00A64651" w:rsidRPr="001E62AC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CB90BC" w14:textId="77E220A7" w:rsidR="00A02B6E" w:rsidRPr="001E62AC" w:rsidRDefault="00A64651" w:rsidP="00F13C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E6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Михайловского муниципального района </w:t>
      </w:r>
      <w:r w:rsidR="00AC232B" w:rsidRPr="001E62AC">
        <w:rPr>
          <w:rFonts w:ascii="Times New Roman" w:hAnsi="Times New Roman" w:cs="Times New Roman"/>
          <w:b/>
          <w:bCs/>
          <w:sz w:val="28"/>
          <w:szCs w:val="28"/>
        </w:rPr>
        <w:t xml:space="preserve">от 19.12.2019 № </w:t>
      </w:r>
      <w:r w:rsidR="00F13C97" w:rsidRPr="001E62AC">
        <w:rPr>
          <w:rFonts w:ascii="Times New Roman" w:hAnsi="Times New Roman" w:cs="Times New Roman"/>
          <w:b/>
          <w:bCs/>
          <w:sz w:val="28"/>
          <w:szCs w:val="28"/>
        </w:rPr>
        <w:t>1101</w:t>
      </w:r>
      <w:r w:rsidR="00AC232B" w:rsidRPr="001E62AC">
        <w:rPr>
          <w:rFonts w:ascii="Times New Roman" w:hAnsi="Times New Roman" w:cs="Times New Roman"/>
          <w:b/>
          <w:bCs/>
          <w:sz w:val="28"/>
          <w:szCs w:val="28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9874A5" w:rsidRPr="001E62AC">
        <w:rPr>
          <w:rFonts w:ascii="Times New Roman" w:hAnsi="Times New Roman"/>
          <w:b/>
          <w:sz w:val="28"/>
          <w:szCs w:val="28"/>
        </w:rPr>
        <w:t xml:space="preserve">Предоставление земельных участков, находящихся в ведении органов местного самоуправления или в собственности </w:t>
      </w:r>
      <w:r w:rsidR="009874A5" w:rsidRPr="001E62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Михайловского муниципального района</w:t>
      </w:r>
      <w:r w:rsidR="009874A5" w:rsidRPr="001E62AC">
        <w:rPr>
          <w:rFonts w:ascii="Times New Roman" w:hAnsi="Times New Roman"/>
          <w:b/>
          <w:sz w:val="28"/>
          <w:szCs w:val="28"/>
        </w:rPr>
        <w:t xml:space="preserve">, </w:t>
      </w:r>
      <w:r w:rsidR="00F13C97" w:rsidRPr="001E62AC">
        <w:rPr>
          <w:rFonts w:ascii="Times New Roman" w:hAnsi="Times New Roman"/>
          <w:b/>
          <w:sz w:val="28"/>
          <w:szCs w:val="28"/>
        </w:rPr>
        <w:t>без проведения торгов</w:t>
      </w:r>
      <w:r w:rsidR="00AC232B" w:rsidRPr="001E62AC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14:paraId="667C5BC1" w14:textId="77777777" w:rsidR="00A02B6E" w:rsidRPr="001E62AC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8E4B0" w14:textId="77777777" w:rsidR="00A02B6E" w:rsidRPr="001E62AC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9B3BE8A" w:rsidR="00A02B6E" w:rsidRPr="001E62AC" w:rsidRDefault="002E6B23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62AC">
        <w:rPr>
          <w:rFonts w:ascii="Times New Roman" w:hAnsi="Times New Roman" w:cs="Times New Roman"/>
          <w:sz w:val="28"/>
          <w:szCs w:val="28"/>
        </w:rPr>
        <w:t>В соответствии с</w:t>
      </w:r>
      <w:r w:rsidR="00A64651" w:rsidRPr="001E62AC">
        <w:rPr>
          <w:rFonts w:ascii="Times New Roman" w:hAnsi="Times New Roman" w:cs="Times New Roman"/>
          <w:sz w:val="28"/>
          <w:szCs w:val="28"/>
        </w:rPr>
        <w:t xml:space="preserve"> </w:t>
      </w:r>
      <w:r w:rsidR="00AC232B" w:rsidRPr="001E62AC">
        <w:rPr>
          <w:rFonts w:ascii="Times New Roman" w:hAnsi="Times New Roman" w:cs="Times New Roman"/>
          <w:sz w:val="28"/>
          <w:szCs w:val="28"/>
        </w:rPr>
        <w:t>Земельным кодексом РФ,</w:t>
      </w:r>
      <w:r w:rsidR="0007161C" w:rsidRPr="001E62AC">
        <w:rPr>
          <w:rFonts w:ascii="Times New Roman" w:hAnsi="Times New Roman" w:cs="Times New Roman"/>
          <w:sz w:val="28"/>
          <w:szCs w:val="28"/>
        </w:rPr>
        <w:t xml:space="preserve"> </w:t>
      </w:r>
      <w:r w:rsidRPr="001E62AC">
        <w:rPr>
          <w:rFonts w:ascii="Times New Roman" w:hAnsi="Times New Roman" w:cs="Times New Roman"/>
          <w:sz w:val="28"/>
          <w:szCs w:val="28"/>
        </w:rPr>
        <w:t xml:space="preserve">Федеральный закон от 14.03.2022 № 58-ФЗ «О внесении изменений в отдельные законодательные акты Российской Федерации», </w:t>
      </w:r>
      <w:r w:rsidR="00915712" w:rsidRPr="001E62AC">
        <w:rPr>
          <w:rFonts w:ascii="Times New Roman" w:hAnsi="Times New Roman" w:cs="Times New Roman"/>
          <w:sz w:val="28"/>
          <w:szCs w:val="28"/>
        </w:rPr>
        <w:t>постановлением Правительства РФ от 09.04.2022 № 629 «Об особенностях регулирования земельных отношений в Российской Федерации в 2022 и 2023 годах»</w:t>
      </w:r>
      <w:r w:rsidR="0007161C" w:rsidRPr="001E62AC">
        <w:rPr>
          <w:rFonts w:ascii="Times New Roman" w:hAnsi="Times New Roman" w:cs="Times New Roman"/>
          <w:sz w:val="28"/>
          <w:szCs w:val="28"/>
        </w:rPr>
        <w:t>,</w:t>
      </w:r>
      <w:r w:rsidR="00915712" w:rsidRPr="001E62AC">
        <w:rPr>
          <w:rFonts w:ascii="Times New Roman" w:hAnsi="Times New Roman" w:cs="Times New Roman"/>
          <w:sz w:val="28"/>
          <w:szCs w:val="28"/>
        </w:rPr>
        <w:t xml:space="preserve"> </w:t>
      </w:r>
      <w:r w:rsidR="0007161C" w:rsidRPr="001E62A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A64651" w:rsidRPr="001E62AC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 w:rsidR="002C2DEE" w:rsidRPr="001E62AC">
        <w:rPr>
          <w:rFonts w:ascii="Times New Roman" w:hAnsi="Times New Roman" w:cs="Times New Roman"/>
          <w:sz w:val="28"/>
          <w:szCs w:val="28"/>
        </w:rPr>
        <w:t>«</w:t>
      </w:r>
      <w:r w:rsidR="00A64651" w:rsidRPr="001E62A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DEE" w:rsidRPr="001E62A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15712" w:rsidRPr="001E62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45FB7" w:rsidRPr="001E6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2A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Уставом Михайловского муниципального района, </w:t>
      </w:r>
      <w:r w:rsidR="00A02B6E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  <w:proofErr w:type="gramEnd"/>
    </w:p>
    <w:p w14:paraId="141AC17F" w14:textId="77777777" w:rsidR="00A02B6E" w:rsidRPr="001E62AC" w:rsidRDefault="00A02B6E" w:rsidP="002E6B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1E62AC" w:rsidRDefault="00A02B6E" w:rsidP="002E6B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1E62AC" w:rsidRDefault="00A02B6E" w:rsidP="002E6B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18A43" w14:textId="328AAB34" w:rsidR="00A64651" w:rsidRPr="001E62AC" w:rsidRDefault="00D67C64" w:rsidP="00AC232B">
      <w:pPr>
        <w:pStyle w:val="aff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62AC">
        <w:rPr>
          <w:sz w:val="28"/>
          <w:szCs w:val="28"/>
        </w:rPr>
        <w:t xml:space="preserve">1. </w:t>
      </w:r>
      <w:r w:rsidR="00A64651" w:rsidRPr="001E62AC">
        <w:rPr>
          <w:color w:val="000000"/>
          <w:sz w:val="28"/>
          <w:szCs w:val="28"/>
        </w:rPr>
        <w:t xml:space="preserve">Внести изменения в постановление администрации Михайловского муниципального района </w:t>
      </w:r>
      <w:r w:rsidR="00AC232B" w:rsidRPr="001E62AC">
        <w:rPr>
          <w:bCs/>
          <w:sz w:val="28"/>
          <w:szCs w:val="28"/>
        </w:rPr>
        <w:t xml:space="preserve">от 19.12.2019 № </w:t>
      </w:r>
      <w:r w:rsidR="00F13C97" w:rsidRPr="001E62AC">
        <w:rPr>
          <w:bCs/>
          <w:sz w:val="28"/>
          <w:szCs w:val="28"/>
        </w:rPr>
        <w:t>1101</w:t>
      </w:r>
      <w:r w:rsidR="00AC232B" w:rsidRPr="001E62AC">
        <w:rPr>
          <w:bCs/>
          <w:sz w:val="28"/>
          <w:szCs w:val="28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9874A5" w:rsidRPr="001E62AC">
        <w:rPr>
          <w:sz w:val="28"/>
          <w:szCs w:val="28"/>
        </w:rPr>
        <w:t xml:space="preserve">Предоставление земельных участков, находящихся в ведении органов местного самоуправления или в собственности </w:t>
      </w:r>
      <w:r w:rsidR="009874A5" w:rsidRPr="001E62AC">
        <w:rPr>
          <w:bCs/>
          <w:color w:val="000000"/>
          <w:sz w:val="28"/>
          <w:szCs w:val="28"/>
        </w:rPr>
        <w:t xml:space="preserve">Михайловского </w:t>
      </w:r>
      <w:r w:rsidR="009874A5" w:rsidRPr="001E62AC">
        <w:rPr>
          <w:bCs/>
          <w:color w:val="000000"/>
          <w:sz w:val="28"/>
          <w:szCs w:val="28"/>
        </w:rPr>
        <w:lastRenderedPageBreak/>
        <w:t>муниципального района</w:t>
      </w:r>
      <w:r w:rsidR="009874A5" w:rsidRPr="001E62AC">
        <w:rPr>
          <w:sz w:val="28"/>
          <w:szCs w:val="28"/>
        </w:rPr>
        <w:t xml:space="preserve">, </w:t>
      </w:r>
      <w:r w:rsidR="00F13C97" w:rsidRPr="001E62AC">
        <w:rPr>
          <w:sz w:val="28"/>
          <w:szCs w:val="28"/>
        </w:rPr>
        <w:t>без проведения торгов</w:t>
      </w:r>
      <w:r w:rsidR="009874A5" w:rsidRPr="001E62AC">
        <w:rPr>
          <w:color w:val="000000"/>
          <w:sz w:val="28"/>
          <w:szCs w:val="28"/>
        </w:rPr>
        <w:t>»</w:t>
      </w:r>
      <w:r w:rsidR="00A02B6E" w:rsidRPr="001E62AC">
        <w:rPr>
          <w:color w:val="000000"/>
          <w:sz w:val="28"/>
          <w:szCs w:val="28"/>
        </w:rPr>
        <w:t xml:space="preserve"> </w:t>
      </w:r>
      <w:r w:rsidR="00A64651" w:rsidRPr="001E62AC">
        <w:rPr>
          <w:color w:val="000000"/>
          <w:sz w:val="28"/>
          <w:szCs w:val="28"/>
        </w:rPr>
        <w:t>(далее – регламент) следующего содержания</w:t>
      </w:r>
      <w:r w:rsidR="00667741" w:rsidRPr="001E62AC">
        <w:rPr>
          <w:color w:val="000000"/>
          <w:sz w:val="28"/>
          <w:szCs w:val="28"/>
        </w:rPr>
        <w:t>:</w:t>
      </w:r>
    </w:p>
    <w:p w14:paraId="4EF287B4" w14:textId="768B52F7" w:rsidR="009874A5" w:rsidRPr="001E62AC" w:rsidRDefault="00F101FC" w:rsidP="00BA7EF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4651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9874A5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C232B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9874A5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18E2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C232B"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AC232B" w:rsidRPr="001E62AC">
        <w:rPr>
          <w:rFonts w:ascii="Times New Roman" w:hAnsi="Times New Roman" w:cs="Times New Roman"/>
          <w:sz w:val="28"/>
          <w:szCs w:val="28"/>
        </w:rPr>
        <w:t xml:space="preserve">II </w:t>
      </w:r>
      <w:r w:rsidR="00A64651" w:rsidRPr="001E62AC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9874A5" w:rsidRPr="001E62A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13C97" w:rsidRPr="001E62A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779F1" w:rsidRPr="001E62AC">
        <w:rPr>
          <w:rFonts w:ascii="Times New Roman" w:hAnsi="Times New Roman" w:cs="Times New Roman"/>
          <w:sz w:val="28"/>
          <w:szCs w:val="28"/>
        </w:rPr>
        <w:t>9.3</w:t>
      </w:r>
      <w:r w:rsidR="009874A5" w:rsidRPr="001E62AC">
        <w:rPr>
          <w:rFonts w:ascii="Times New Roman" w:hAnsi="Times New Roman" w:cs="Times New Roman"/>
          <w:sz w:val="28"/>
          <w:szCs w:val="28"/>
        </w:rPr>
        <w:t>:</w:t>
      </w:r>
    </w:p>
    <w:p w14:paraId="7902A763" w14:textId="490F6FEB" w:rsidR="003779F1" w:rsidRPr="001E62AC" w:rsidRDefault="009874A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«</w:t>
      </w:r>
      <w:r w:rsidR="003779F1" w:rsidRPr="001E62AC">
        <w:rPr>
          <w:sz w:val="28"/>
          <w:szCs w:val="28"/>
        </w:rPr>
        <w:t xml:space="preserve">9.3. </w:t>
      </w:r>
      <w:proofErr w:type="gramStart"/>
      <w:r w:rsidR="003779F1" w:rsidRPr="001E62AC">
        <w:rPr>
          <w:sz w:val="28"/>
          <w:szCs w:val="28"/>
        </w:rPr>
        <w:t>В случае поступления в</w:t>
      </w:r>
      <w:r w:rsidR="00F13C97" w:rsidRPr="001E62AC">
        <w:rPr>
          <w:sz w:val="28"/>
          <w:szCs w:val="28"/>
        </w:rPr>
        <w:t xml:space="preserve"> </w:t>
      </w:r>
      <w:r w:rsidR="003779F1" w:rsidRPr="001E62AC">
        <w:rPr>
          <w:sz w:val="28"/>
          <w:szCs w:val="28"/>
        </w:rPr>
        <w:t>а</w:t>
      </w:r>
      <w:r w:rsidRPr="001E62AC">
        <w:rPr>
          <w:sz w:val="28"/>
          <w:szCs w:val="28"/>
        </w:rPr>
        <w:t>дминистраци</w:t>
      </w:r>
      <w:r w:rsidR="003779F1" w:rsidRPr="001E62AC">
        <w:rPr>
          <w:sz w:val="28"/>
          <w:szCs w:val="28"/>
        </w:rPr>
        <w:t>ю</w:t>
      </w:r>
      <w:r w:rsidRPr="001E62AC">
        <w:rPr>
          <w:sz w:val="28"/>
          <w:szCs w:val="28"/>
        </w:rPr>
        <w:t xml:space="preserve"> Михайловского муниципального района </w:t>
      </w:r>
      <w:r w:rsidR="003779F1" w:rsidRPr="001E62AC">
        <w:rPr>
          <w:sz w:val="28"/>
          <w:szCs w:val="28"/>
        </w:rPr>
        <w:t>заявления о</w:t>
      </w:r>
      <w:r w:rsidRPr="001E62AC">
        <w:rPr>
          <w:sz w:val="28"/>
          <w:szCs w:val="28"/>
        </w:rPr>
        <w:t xml:space="preserve"> предоставлении земельного участка </w:t>
      </w:r>
      <w:r w:rsidR="003779F1" w:rsidRPr="001E62AC">
        <w:rPr>
          <w:sz w:val="28"/>
          <w:szCs w:val="28"/>
        </w:rPr>
        <w:t xml:space="preserve">без проведения торгов в целях осуществления </w:t>
      </w:r>
      <w:r w:rsidR="004A78E4" w:rsidRPr="001E62AC">
        <w:rPr>
          <w:sz w:val="28"/>
          <w:szCs w:val="28"/>
        </w:rPr>
        <w:t xml:space="preserve">видов </w:t>
      </w:r>
      <w:r w:rsidR="003779F1" w:rsidRPr="001E62AC">
        <w:rPr>
          <w:sz w:val="28"/>
          <w:szCs w:val="28"/>
        </w:rPr>
        <w:t xml:space="preserve">деятельности по производству продукции, необходимой для обеспечения </w:t>
      </w:r>
      <w:proofErr w:type="spellStart"/>
      <w:r w:rsidR="003779F1" w:rsidRPr="001E62AC">
        <w:rPr>
          <w:sz w:val="28"/>
          <w:szCs w:val="28"/>
        </w:rPr>
        <w:t>импортозамещения</w:t>
      </w:r>
      <w:proofErr w:type="spellEnd"/>
      <w:r w:rsidR="003779F1" w:rsidRPr="001E62AC">
        <w:rPr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организаций, </w:t>
      </w:r>
      <w:r w:rsidR="004A78E4" w:rsidRPr="001E62AC">
        <w:rPr>
          <w:sz w:val="28"/>
          <w:szCs w:val="28"/>
        </w:rPr>
        <w:t>предусмотренных постановлением Правительства Приморского края от 19.05.2022 № 323-пп «Об утверждении Перечня видов экономической деятельности по производству продукции, необходимой для обеспечения</w:t>
      </w:r>
      <w:proofErr w:type="gramEnd"/>
      <w:r w:rsidR="004A78E4" w:rsidRPr="001E62AC">
        <w:rPr>
          <w:sz w:val="28"/>
          <w:szCs w:val="28"/>
        </w:rPr>
        <w:t xml:space="preserve"> </w:t>
      </w:r>
      <w:proofErr w:type="spellStart"/>
      <w:r w:rsidR="004A78E4" w:rsidRPr="001E62AC">
        <w:rPr>
          <w:sz w:val="28"/>
          <w:szCs w:val="28"/>
        </w:rPr>
        <w:t>импортозамещения</w:t>
      </w:r>
      <w:proofErr w:type="spellEnd"/>
      <w:r w:rsidR="004A78E4" w:rsidRPr="001E62AC">
        <w:rPr>
          <w:sz w:val="28"/>
          <w:szCs w:val="28"/>
        </w:rPr>
        <w:t xml:space="preserve"> в условиях введенных ограничительных мер со стороны иностранных государств и международных организаций на территории Приморского края» (далее – Перечень) </w:t>
      </w:r>
      <w:r w:rsidR="003779F1" w:rsidRPr="001E62AC">
        <w:rPr>
          <w:sz w:val="28"/>
          <w:szCs w:val="28"/>
        </w:rPr>
        <w:t>заявитель (представитель заявителя) кроме документов, указанных в подпункте 9.1. должен представить следующие документы:</w:t>
      </w:r>
    </w:p>
    <w:p w14:paraId="24DA1E06" w14:textId="77777777" w:rsidR="00BA7EF5" w:rsidRPr="001E62AC" w:rsidRDefault="004A78E4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 xml:space="preserve">1) </w:t>
      </w:r>
      <w:r w:rsidR="00BA7EF5" w:rsidRPr="001E62AC">
        <w:rPr>
          <w:sz w:val="28"/>
          <w:szCs w:val="28"/>
        </w:rPr>
        <w:t>Заверенные руководителем или уполномоченным представителем заявителя копии учредительных документов (для юридических лиц);</w:t>
      </w:r>
    </w:p>
    <w:p w14:paraId="2CC44EBA" w14:textId="77777777" w:rsidR="00BA7EF5" w:rsidRPr="001E62AC" w:rsidRDefault="004A78E4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 xml:space="preserve">2) </w:t>
      </w:r>
      <w:r w:rsidR="00BA7EF5" w:rsidRPr="001E62AC">
        <w:rPr>
          <w:sz w:val="28"/>
          <w:szCs w:val="28"/>
        </w:rPr>
        <w:t>Технико-экономическое обоснование размещения объекта или бизнес-план проекта (далее - проект), содержащие:</w:t>
      </w:r>
    </w:p>
    <w:p w14:paraId="020D0CDE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а) объемы продукции (услуг) (по годам);</w:t>
      </w:r>
    </w:p>
    <w:p w14:paraId="49B34537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б) планируемый объем инвестиций (по годам);</w:t>
      </w:r>
    </w:p>
    <w:p w14:paraId="7D731B08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в) сведения об испрашиваемых земельных участках с указанием кадастрового номера (при наличии), площади, адреса (местоположения);</w:t>
      </w:r>
    </w:p>
    <w:p w14:paraId="43E100C3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г) обоснование площади испрашиваемого земельного участка;</w:t>
      </w:r>
    </w:p>
    <w:p w14:paraId="29E70040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д) срок реализации проекта;</w:t>
      </w:r>
    </w:p>
    <w:p w14:paraId="1E014EB3" w14:textId="77777777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е) сведения о планируемом увеличении количества рабочих мест в муниципальном образовании, в котором испрашивается земельный участок;</w:t>
      </w:r>
    </w:p>
    <w:p w14:paraId="7DCD943F" w14:textId="77777777" w:rsidR="001E62AC" w:rsidRPr="001E62AC" w:rsidRDefault="00BA7EF5" w:rsidP="001E62AC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ж) источники финансирования, предполагаемый объем и сроки финансирования с разбивкой по годам;</w:t>
      </w:r>
    </w:p>
    <w:p w14:paraId="105D771F" w14:textId="52BD4127" w:rsidR="00BA7EF5" w:rsidRPr="001E62AC" w:rsidRDefault="00BA7EF5" w:rsidP="001E62AC">
      <w:pPr>
        <w:pStyle w:val="af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lastRenderedPageBreak/>
        <w:t>з) объем планируемых налоговых и неналоговых поступлений в бюджет муниципального образования с разбивкой по годам при реализации проекта;</w:t>
      </w:r>
    </w:p>
    <w:p w14:paraId="6CAF9BFA" w14:textId="6FCD46AF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3) Проект схемы планировочной организации земельного участка (земельных участков) и (или) иные графические материалы, отражающие предложения по использованию земельного участка (земельных участков), с расчетом показателей в соответствии с действующими нормативами градостроительного проектирования;</w:t>
      </w:r>
    </w:p>
    <w:p w14:paraId="27FFBD1C" w14:textId="572AEC86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4) Обязательство осуществить реализацию проекта, для которого испрашивается земельный участок, в срок, не превышающий 30 месяцев с момента заключения договора аренды земельного участка;</w:t>
      </w:r>
    </w:p>
    <w:p w14:paraId="1906953E" w14:textId="6BC4176A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5) Справку об отсутствии у заявителя задолженности по уплате налогов и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14:paraId="2C983C99" w14:textId="38D5ACF0" w:rsidR="00BA7EF5" w:rsidRPr="001E62AC" w:rsidRDefault="00BA7EF5" w:rsidP="00BA7EF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6) Документы, подтверждающие возможность финансирования в целях реализации проекта;</w:t>
      </w:r>
    </w:p>
    <w:p w14:paraId="218B1487" w14:textId="194C022F" w:rsidR="004A78E4" w:rsidRPr="001E62AC" w:rsidRDefault="004A78E4" w:rsidP="002E6B23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В заявлении, кроме основных данных, согласно приложениям № 1 и № 2 к настоящему административному регламенту, указывается вид и номер деятельности в соответствии с Перечнем</w:t>
      </w:r>
      <w:proofErr w:type="gramStart"/>
      <w:r w:rsidRPr="001E62AC">
        <w:rPr>
          <w:sz w:val="28"/>
          <w:szCs w:val="28"/>
        </w:rPr>
        <w:t>.</w:t>
      </w:r>
      <w:r w:rsidR="002E6B23" w:rsidRPr="001E62AC">
        <w:rPr>
          <w:sz w:val="28"/>
          <w:szCs w:val="28"/>
        </w:rPr>
        <w:t>».</w:t>
      </w:r>
      <w:proofErr w:type="gramEnd"/>
    </w:p>
    <w:p w14:paraId="051CFF7A" w14:textId="4233490B" w:rsidR="00AF68DD" w:rsidRPr="001E62AC" w:rsidRDefault="00AF68DD" w:rsidP="002E6B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hAnsi="Times New Roman" w:cs="Times New Roman"/>
          <w:sz w:val="28"/>
          <w:szCs w:val="28"/>
        </w:rPr>
        <w:t xml:space="preserve">1.2. </w:t>
      </w:r>
      <w:r w:rsidRPr="001E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11.1 раздела </w:t>
      </w:r>
      <w:r w:rsidRPr="001E62AC">
        <w:rPr>
          <w:rFonts w:ascii="Times New Roman" w:hAnsi="Times New Roman" w:cs="Times New Roman"/>
          <w:sz w:val="28"/>
          <w:szCs w:val="28"/>
        </w:rPr>
        <w:t>II регламента дополнить подпунктом 3</w:t>
      </w:r>
      <w:r w:rsidRPr="001E62AC">
        <w:rPr>
          <w:rFonts w:ascii="Times New Roman" w:hAnsi="Times New Roman" w:cs="Times New Roman"/>
          <w:sz w:val="28"/>
          <w:szCs w:val="28"/>
        </w:rPr>
        <w:t>9</w:t>
      </w:r>
      <w:r w:rsidRPr="001E62AC">
        <w:rPr>
          <w:rFonts w:ascii="Times New Roman" w:hAnsi="Times New Roman" w:cs="Times New Roman"/>
          <w:sz w:val="28"/>
          <w:szCs w:val="28"/>
        </w:rPr>
        <w:t>:</w:t>
      </w:r>
    </w:p>
    <w:p w14:paraId="4481ADC8" w14:textId="5C484459" w:rsidR="00AF68DD" w:rsidRPr="001E62AC" w:rsidRDefault="00AF68DD" w:rsidP="002E6B23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«3</w:t>
      </w:r>
      <w:r w:rsidRPr="001E62AC">
        <w:rPr>
          <w:sz w:val="28"/>
          <w:szCs w:val="28"/>
        </w:rPr>
        <w:t>9</w:t>
      </w:r>
      <w:r w:rsidRPr="001E62AC">
        <w:rPr>
          <w:sz w:val="28"/>
          <w:szCs w:val="28"/>
        </w:rPr>
        <w:t xml:space="preserve">) Администрация Михайловского муниципального района принимает решение об отказе в предоставлении земельного участка в целях осуществления видов деятельности по производству продукции, необходимой для обеспечения </w:t>
      </w:r>
      <w:proofErr w:type="spellStart"/>
      <w:r w:rsidRPr="001E62AC">
        <w:rPr>
          <w:sz w:val="28"/>
          <w:szCs w:val="28"/>
        </w:rPr>
        <w:t>импортозамещения</w:t>
      </w:r>
      <w:proofErr w:type="spellEnd"/>
      <w:r w:rsidRPr="001E62AC">
        <w:rPr>
          <w:sz w:val="28"/>
          <w:szCs w:val="28"/>
        </w:rPr>
        <w:t>, при наличии наряду с основаниями, указанными в пунктах 1-3</w:t>
      </w:r>
      <w:r w:rsidRPr="001E62AC">
        <w:rPr>
          <w:sz w:val="28"/>
          <w:szCs w:val="28"/>
        </w:rPr>
        <w:t>8</w:t>
      </w:r>
      <w:r w:rsidRPr="001E62AC">
        <w:rPr>
          <w:sz w:val="28"/>
          <w:szCs w:val="28"/>
        </w:rPr>
        <w:t>, следующих оснований:</w:t>
      </w:r>
    </w:p>
    <w:p w14:paraId="319D6749" w14:textId="75D2B405" w:rsidR="00AF68DD" w:rsidRPr="001E62AC" w:rsidRDefault="00AF68DD" w:rsidP="002E6B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hAnsi="Times New Roman" w:cs="Times New Roman"/>
          <w:sz w:val="28"/>
          <w:szCs w:val="28"/>
        </w:rPr>
        <w:t>а) н</w:t>
      </w:r>
      <w:r w:rsidRPr="001E62AC">
        <w:rPr>
          <w:rFonts w:ascii="Times New Roman" w:hAnsi="Times New Roman" w:cs="Times New Roman"/>
          <w:sz w:val="28"/>
          <w:szCs w:val="28"/>
        </w:rPr>
        <w:t>есоответстви</w:t>
      </w:r>
      <w:r w:rsidRPr="001E62AC">
        <w:rPr>
          <w:rFonts w:ascii="Times New Roman" w:hAnsi="Times New Roman" w:cs="Times New Roman"/>
          <w:sz w:val="28"/>
          <w:szCs w:val="28"/>
        </w:rPr>
        <w:t>е</w:t>
      </w:r>
      <w:r w:rsidRPr="001E62AC">
        <w:rPr>
          <w:rFonts w:ascii="Times New Roman" w:hAnsi="Times New Roman" w:cs="Times New Roman"/>
          <w:sz w:val="28"/>
          <w:szCs w:val="28"/>
        </w:rPr>
        <w:t xml:space="preserve"> вида деятельности заявителя видам экономической (предпринимательской) деятельности, установленным Перечнем</w:t>
      </w:r>
      <w:r w:rsidRPr="001E62AC">
        <w:rPr>
          <w:rFonts w:ascii="Times New Roman" w:hAnsi="Times New Roman" w:cs="Times New Roman"/>
          <w:sz w:val="28"/>
          <w:szCs w:val="28"/>
        </w:rPr>
        <w:t>;</w:t>
      </w:r>
    </w:p>
    <w:p w14:paraId="7C7C1087" w14:textId="3F3B28F1" w:rsidR="00AF68DD" w:rsidRPr="001E62AC" w:rsidRDefault="00AF68DD" w:rsidP="002E6B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hAnsi="Times New Roman" w:cs="Times New Roman"/>
          <w:sz w:val="28"/>
          <w:szCs w:val="28"/>
        </w:rPr>
        <w:t>б) наличи</w:t>
      </w:r>
      <w:r w:rsidRPr="001E62AC">
        <w:rPr>
          <w:rFonts w:ascii="Times New Roman" w:hAnsi="Times New Roman" w:cs="Times New Roman"/>
          <w:sz w:val="28"/>
          <w:szCs w:val="28"/>
        </w:rPr>
        <w:t>е</w:t>
      </w:r>
      <w:r w:rsidRPr="001E62AC">
        <w:rPr>
          <w:rFonts w:ascii="Times New Roman" w:hAnsi="Times New Roman" w:cs="Times New Roman"/>
          <w:sz w:val="28"/>
          <w:szCs w:val="28"/>
        </w:rPr>
        <w:t xml:space="preserve"> препятствий в осуществлении деятельности по производству продукции для </w:t>
      </w:r>
      <w:proofErr w:type="spellStart"/>
      <w:r w:rsidRPr="001E62AC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1E62AC">
        <w:rPr>
          <w:rFonts w:ascii="Times New Roman" w:hAnsi="Times New Roman" w:cs="Times New Roman"/>
          <w:sz w:val="28"/>
          <w:szCs w:val="28"/>
        </w:rPr>
        <w:t xml:space="preserve"> на запрашиваемом </w:t>
      </w:r>
      <w:r w:rsidRPr="001E62AC">
        <w:rPr>
          <w:rFonts w:ascii="Times New Roman" w:hAnsi="Times New Roman" w:cs="Times New Roman"/>
          <w:sz w:val="28"/>
          <w:szCs w:val="28"/>
        </w:rPr>
        <w:lastRenderedPageBreak/>
        <w:t>заявителем земельном участке (в части его нахождения в границах определенных зон, земель и террито</w:t>
      </w:r>
      <w:r w:rsidRPr="001E62AC">
        <w:rPr>
          <w:rFonts w:ascii="Times New Roman" w:hAnsi="Times New Roman" w:cs="Times New Roman"/>
          <w:sz w:val="28"/>
          <w:szCs w:val="28"/>
        </w:rPr>
        <w:t>рий в соответствии с их режимом)</w:t>
      </w:r>
      <w:r w:rsidR="002E6B23" w:rsidRPr="001E62AC">
        <w:rPr>
          <w:rFonts w:ascii="Times New Roman" w:hAnsi="Times New Roman" w:cs="Times New Roman"/>
          <w:sz w:val="28"/>
          <w:szCs w:val="28"/>
        </w:rPr>
        <w:t>;</w:t>
      </w:r>
    </w:p>
    <w:p w14:paraId="6F0D912D" w14:textId="3D351CD2" w:rsidR="00AF68DD" w:rsidRPr="001E62AC" w:rsidRDefault="00AF68DD" w:rsidP="002E6B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hAnsi="Times New Roman" w:cs="Times New Roman"/>
          <w:sz w:val="28"/>
          <w:szCs w:val="28"/>
        </w:rPr>
        <w:t xml:space="preserve">в) </w:t>
      </w:r>
      <w:r w:rsidRPr="001E62AC">
        <w:rPr>
          <w:rFonts w:ascii="Times New Roman" w:hAnsi="Times New Roman" w:cs="Times New Roman"/>
          <w:sz w:val="28"/>
          <w:szCs w:val="28"/>
        </w:rPr>
        <w:t>несоответстви</w:t>
      </w:r>
      <w:r w:rsidRPr="001E62AC">
        <w:rPr>
          <w:rFonts w:ascii="Times New Roman" w:hAnsi="Times New Roman" w:cs="Times New Roman"/>
          <w:sz w:val="28"/>
          <w:szCs w:val="28"/>
        </w:rPr>
        <w:t>е</w:t>
      </w:r>
      <w:r w:rsidRPr="001E62AC">
        <w:rPr>
          <w:rFonts w:ascii="Times New Roman" w:hAnsi="Times New Roman" w:cs="Times New Roman"/>
          <w:sz w:val="28"/>
          <w:szCs w:val="28"/>
        </w:rPr>
        <w:t xml:space="preserve"> проекта видам деятельности по производству продукции для </w:t>
      </w:r>
      <w:proofErr w:type="spellStart"/>
      <w:r w:rsidRPr="001E62AC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="002E6B23" w:rsidRPr="001E62AC">
        <w:rPr>
          <w:rFonts w:ascii="Times New Roman" w:hAnsi="Times New Roman" w:cs="Times New Roman"/>
          <w:sz w:val="28"/>
          <w:szCs w:val="28"/>
        </w:rPr>
        <w:t>.»</w:t>
      </w:r>
      <w:r w:rsidRPr="001E62AC">
        <w:rPr>
          <w:rFonts w:ascii="Times New Roman" w:hAnsi="Times New Roman" w:cs="Times New Roman"/>
          <w:sz w:val="28"/>
          <w:szCs w:val="28"/>
        </w:rPr>
        <w:t>.</w:t>
      </w:r>
    </w:p>
    <w:p w14:paraId="6421E75E" w14:textId="58B6F23F" w:rsidR="00A64651" w:rsidRPr="001E62AC" w:rsidRDefault="00F101FC" w:rsidP="002E6B23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1E62AC">
        <w:rPr>
          <w:sz w:val="28"/>
          <w:szCs w:val="28"/>
        </w:rPr>
        <w:t>2</w:t>
      </w:r>
      <w:r w:rsidR="00A64651" w:rsidRPr="001E62AC">
        <w:rPr>
          <w:sz w:val="28"/>
          <w:szCs w:val="28"/>
        </w:rPr>
        <w:t xml:space="preserve">. Муниципальному казённому учреждению </w:t>
      </w:r>
      <w:r w:rsidR="002C2DEE" w:rsidRPr="001E62AC">
        <w:rPr>
          <w:sz w:val="28"/>
          <w:szCs w:val="28"/>
        </w:rPr>
        <w:t>«</w:t>
      </w:r>
      <w:r w:rsidR="00A64651" w:rsidRPr="001E62AC">
        <w:rPr>
          <w:sz w:val="28"/>
          <w:szCs w:val="28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2C2DEE" w:rsidRPr="001E62AC">
        <w:rPr>
          <w:sz w:val="28"/>
          <w:szCs w:val="28"/>
        </w:rPr>
        <w:t>»</w:t>
      </w:r>
      <w:r w:rsidR="00A64651" w:rsidRPr="001E62AC">
        <w:rPr>
          <w:sz w:val="28"/>
          <w:szCs w:val="28"/>
        </w:rPr>
        <w:t xml:space="preserve"> (</w:t>
      </w:r>
      <w:r w:rsidR="006B1F76" w:rsidRPr="001E62AC">
        <w:rPr>
          <w:sz w:val="28"/>
          <w:szCs w:val="28"/>
        </w:rPr>
        <w:t>Корж С.Г</w:t>
      </w:r>
      <w:r w:rsidR="00A64651" w:rsidRPr="001E62AC">
        <w:rPr>
          <w:sz w:val="28"/>
          <w:szCs w:val="28"/>
        </w:rPr>
        <w:t xml:space="preserve">.) </w:t>
      </w:r>
      <w:proofErr w:type="gramStart"/>
      <w:r w:rsidR="00A64651" w:rsidRPr="001E62AC">
        <w:rPr>
          <w:sz w:val="28"/>
          <w:szCs w:val="28"/>
        </w:rPr>
        <w:t>разместить</w:t>
      </w:r>
      <w:proofErr w:type="gramEnd"/>
      <w:r w:rsidR="00A64651" w:rsidRPr="001E62AC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3B5F717" w14:textId="069CFFFB" w:rsidR="00A64651" w:rsidRPr="001E62AC" w:rsidRDefault="00F101FC" w:rsidP="00BA7E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651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6B1F76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A64651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6B1F76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64651" w:rsidRPr="001E6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5E75133C" w14:textId="77777777" w:rsidR="001E62AC" w:rsidRPr="001E62AC" w:rsidRDefault="001E62AC" w:rsidP="00BA7E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0A695" w14:textId="77777777" w:rsidR="00A64651" w:rsidRPr="001E62AC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4F010" w14:textId="77777777" w:rsidR="00F101FC" w:rsidRPr="001E62AC" w:rsidRDefault="00F101FC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35DA0" w14:textId="3DE58553" w:rsidR="00A64651" w:rsidRPr="001E62AC" w:rsidRDefault="00A64651" w:rsidP="00A64651">
      <w:pPr>
        <w:tabs>
          <w:tab w:val="left" w:pos="668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  <w:r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765FA5E" w14:textId="45D7A702" w:rsidR="004D415D" w:rsidRPr="001E62AC" w:rsidRDefault="00A64651" w:rsidP="006B1F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           </w:t>
      </w:r>
      <w:r w:rsidR="00F13C97"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E6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В.В. Архипов</w:t>
      </w:r>
    </w:p>
    <w:sectPr w:rsidR="004D415D" w:rsidRPr="001E62AC" w:rsidSect="001E62AC">
      <w:headerReference w:type="default" r:id="rId10"/>
      <w:pgSz w:w="11906" w:h="16838"/>
      <w:pgMar w:top="567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B3E64" w14:textId="77777777" w:rsidR="003971F1" w:rsidRDefault="003971F1" w:rsidP="002E394C">
      <w:pPr>
        <w:spacing w:after="0" w:line="240" w:lineRule="auto"/>
      </w:pPr>
      <w:r>
        <w:separator/>
      </w:r>
    </w:p>
  </w:endnote>
  <w:endnote w:type="continuationSeparator" w:id="0">
    <w:p w14:paraId="24A4A3DC" w14:textId="77777777" w:rsidR="003971F1" w:rsidRDefault="003971F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11C11" w14:textId="77777777" w:rsidR="003971F1" w:rsidRDefault="003971F1" w:rsidP="002E394C">
      <w:pPr>
        <w:spacing w:after="0" w:line="240" w:lineRule="auto"/>
      </w:pPr>
      <w:r>
        <w:separator/>
      </w:r>
    </w:p>
  </w:footnote>
  <w:footnote w:type="continuationSeparator" w:id="0">
    <w:p w14:paraId="2439618B" w14:textId="77777777" w:rsidR="003971F1" w:rsidRDefault="003971F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E7F30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7161C"/>
    <w:rsid w:val="000C2BCE"/>
    <w:rsid w:val="000F138A"/>
    <w:rsid w:val="00196744"/>
    <w:rsid w:val="001B5CEE"/>
    <w:rsid w:val="001E62AC"/>
    <w:rsid w:val="002013A3"/>
    <w:rsid w:val="00205C31"/>
    <w:rsid w:val="00211CFE"/>
    <w:rsid w:val="002871C8"/>
    <w:rsid w:val="002C2DEE"/>
    <w:rsid w:val="002C3F7E"/>
    <w:rsid w:val="002D0FF7"/>
    <w:rsid w:val="002D6CF5"/>
    <w:rsid w:val="002E394C"/>
    <w:rsid w:val="002E6B23"/>
    <w:rsid w:val="003044F4"/>
    <w:rsid w:val="00345FB7"/>
    <w:rsid w:val="003779F1"/>
    <w:rsid w:val="00387E10"/>
    <w:rsid w:val="00391BE1"/>
    <w:rsid w:val="003971F1"/>
    <w:rsid w:val="003A567C"/>
    <w:rsid w:val="003C46C1"/>
    <w:rsid w:val="003E4E52"/>
    <w:rsid w:val="00424052"/>
    <w:rsid w:val="00435F7B"/>
    <w:rsid w:val="00436124"/>
    <w:rsid w:val="004414E2"/>
    <w:rsid w:val="004850A6"/>
    <w:rsid w:val="004A78E4"/>
    <w:rsid w:val="004D21B4"/>
    <w:rsid w:val="004D415D"/>
    <w:rsid w:val="004D4E80"/>
    <w:rsid w:val="004E6F54"/>
    <w:rsid w:val="00504270"/>
    <w:rsid w:val="0053741E"/>
    <w:rsid w:val="00585ED8"/>
    <w:rsid w:val="005E4714"/>
    <w:rsid w:val="005E7F30"/>
    <w:rsid w:val="005F08DE"/>
    <w:rsid w:val="005F3A61"/>
    <w:rsid w:val="00604914"/>
    <w:rsid w:val="00604D02"/>
    <w:rsid w:val="006158E8"/>
    <w:rsid w:val="006357A3"/>
    <w:rsid w:val="00650699"/>
    <w:rsid w:val="00667741"/>
    <w:rsid w:val="006820EB"/>
    <w:rsid w:val="006B1F76"/>
    <w:rsid w:val="006B778C"/>
    <w:rsid w:val="006C7883"/>
    <w:rsid w:val="006D17CF"/>
    <w:rsid w:val="006D5CC0"/>
    <w:rsid w:val="00704F27"/>
    <w:rsid w:val="007122FE"/>
    <w:rsid w:val="00724793"/>
    <w:rsid w:val="00724D97"/>
    <w:rsid w:val="0073035B"/>
    <w:rsid w:val="00757804"/>
    <w:rsid w:val="00786809"/>
    <w:rsid w:val="00793F3C"/>
    <w:rsid w:val="007A6AE4"/>
    <w:rsid w:val="007C66F5"/>
    <w:rsid w:val="007D4981"/>
    <w:rsid w:val="007E57A5"/>
    <w:rsid w:val="00826274"/>
    <w:rsid w:val="008A1D69"/>
    <w:rsid w:val="008A35EC"/>
    <w:rsid w:val="008A7F7C"/>
    <w:rsid w:val="008B1AAF"/>
    <w:rsid w:val="008C4AB4"/>
    <w:rsid w:val="00911F3C"/>
    <w:rsid w:val="00915712"/>
    <w:rsid w:val="0096738B"/>
    <w:rsid w:val="00986179"/>
    <w:rsid w:val="009874A5"/>
    <w:rsid w:val="009B167B"/>
    <w:rsid w:val="009B1D8B"/>
    <w:rsid w:val="009B78EA"/>
    <w:rsid w:val="009C7774"/>
    <w:rsid w:val="009F2DEF"/>
    <w:rsid w:val="00A02B6E"/>
    <w:rsid w:val="00A37B2F"/>
    <w:rsid w:val="00A41767"/>
    <w:rsid w:val="00A45F2A"/>
    <w:rsid w:val="00A52337"/>
    <w:rsid w:val="00A57526"/>
    <w:rsid w:val="00A64651"/>
    <w:rsid w:val="00A65044"/>
    <w:rsid w:val="00AC232B"/>
    <w:rsid w:val="00AD54FC"/>
    <w:rsid w:val="00AD7A21"/>
    <w:rsid w:val="00AF68DD"/>
    <w:rsid w:val="00B11209"/>
    <w:rsid w:val="00B40785"/>
    <w:rsid w:val="00B86E79"/>
    <w:rsid w:val="00B96610"/>
    <w:rsid w:val="00BA7EF5"/>
    <w:rsid w:val="00BB6835"/>
    <w:rsid w:val="00BE294B"/>
    <w:rsid w:val="00BE672A"/>
    <w:rsid w:val="00C43188"/>
    <w:rsid w:val="00C5225C"/>
    <w:rsid w:val="00C54B0A"/>
    <w:rsid w:val="00C718E2"/>
    <w:rsid w:val="00C73719"/>
    <w:rsid w:val="00D43CDA"/>
    <w:rsid w:val="00D55F31"/>
    <w:rsid w:val="00D65225"/>
    <w:rsid w:val="00D67C64"/>
    <w:rsid w:val="00DA2A34"/>
    <w:rsid w:val="00DA4421"/>
    <w:rsid w:val="00DF61E8"/>
    <w:rsid w:val="00E3163E"/>
    <w:rsid w:val="00E53063"/>
    <w:rsid w:val="00E71C63"/>
    <w:rsid w:val="00E8234E"/>
    <w:rsid w:val="00F101FC"/>
    <w:rsid w:val="00F13C97"/>
    <w:rsid w:val="00F651E2"/>
    <w:rsid w:val="00F86422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AAF0-F038-44C5-9784-BD3FF5D3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3</cp:revision>
  <cp:lastPrinted>2023-04-14T00:45:00Z</cp:lastPrinted>
  <dcterms:created xsi:type="dcterms:W3CDTF">2023-04-14T00:18:00Z</dcterms:created>
  <dcterms:modified xsi:type="dcterms:W3CDTF">2023-04-14T00:49:00Z</dcterms:modified>
</cp:coreProperties>
</file>